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E228F8" w14:textId="0A2E5F3A" w:rsidR="007D7127" w:rsidRPr="007D7127" w:rsidRDefault="007D7127" w:rsidP="00781CE1">
      <w:pPr>
        <w:pStyle w:val="Standaard1"/>
        <w:pBdr>
          <w:top w:val="nil"/>
          <w:left w:val="nil"/>
          <w:bottom w:val="nil"/>
          <w:right w:val="nil"/>
          <w:between w:val="nil"/>
        </w:pBdr>
        <w:spacing w:line="276" w:lineRule="auto"/>
        <w:jc w:val="center"/>
        <w:rPr>
          <w:b/>
          <w:bCs/>
          <w:color w:val="000000"/>
          <w:u w:val="single"/>
        </w:rPr>
      </w:pPr>
      <w:r w:rsidRPr="007D7127">
        <w:rPr>
          <w:b/>
          <w:bCs/>
          <w:color w:val="000000"/>
          <w:u w:val="single"/>
        </w:rPr>
        <w:t>INSTRUCTIES REFEREN</w:t>
      </w:r>
      <w:r>
        <w:rPr>
          <w:b/>
          <w:bCs/>
          <w:color w:val="000000"/>
          <w:u w:val="single"/>
        </w:rPr>
        <w:t>T</w:t>
      </w:r>
      <w:r w:rsidRPr="007D7127">
        <w:rPr>
          <w:b/>
          <w:bCs/>
          <w:color w:val="000000"/>
          <w:u w:val="single"/>
        </w:rPr>
        <w:t xml:space="preserve"> GESCHIKTHEIDEIS 2</w:t>
      </w:r>
    </w:p>
    <w:p w14:paraId="2E504553" w14:textId="77777777" w:rsidR="007D7127" w:rsidRDefault="007D7127" w:rsidP="00781CE1">
      <w:pPr>
        <w:pStyle w:val="Standaard1"/>
        <w:pBdr>
          <w:top w:val="nil"/>
          <w:left w:val="nil"/>
          <w:bottom w:val="nil"/>
          <w:right w:val="nil"/>
          <w:between w:val="nil"/>
        </w:pBdr>
        <w:spacing w:line="276" w:lineRule="auto"/>
        <w:rPr>
          <w:color w:val="000000"/>
        </w:rPr>
      </w:pPr>
      <w:r>
        <w:rPr>
          <w:color w:val="000000"/>
        </w:rPr>
        <w:t>Geschiktheidseis 2 ziet op de ervaring van de accountant. De geschiktheidseis luidt als volgt:</w:t>
      </w:r>
    </w:p>
    <w:p w14:paraId="19B06EB4" w14:textId="77777777" w:rsidR="007D7127" w:rsidRPr="007D7127" w:rsidRDefault="007D7127" w:rsidP="00781CE1">
      <w:pPr>
        <w:spacing w:line="276" w:lineRule="auto"/>
        <w:ind w:left="567"/>
        <w:rPr>
          <w:rFonts w:cstheme="minorHAnsi"/>
          <w:i/>
          <w:iCs/>
        </w:rPr>
      </w:pPr>
      <w:r w:rsidRPr="007D7127">
        <w:rPr>
          <w:rFonts w:cstheme="minorHAnsi"/>
          <w:i/>
          <w:iCs/>
        </w:rPr>
        <w:t xml:space="preserve">Inschrijver heeft ervaring met de specifiek een mediaorganisatie relevante wet- en regelgeving. </w:t>
      </w:r>
      <w:r w:rsidRPr="007D7127">
        <w:rPr>
          <w:rFonts w:ascii="Calibri" w:hAnsi="Calibri" w:cs="Calibri"/>
          <w:i/>
          <w:iCs/>
        </w:rPr>
        <w:t>Onder mediaorganisatie wordt verstaan: een landelijke of regionale publieke media instelling in de zin van de Mediawet of een landelijke or regionale commerciële omroep die conform een vanuit overheidswege verstrekte vergunning professionele radio- en televisiediensten verstrekt aan het publiek (zie de Mediawet 2008).</w:t>
      </w:r>
    </w:p>
    <w:p w14:paraId="4E665CFF" w14:textId="2093C03E" w:rsidR="007D7127" w:rsidRDefault="007D7127" w:rsidP="00781CE1">
      <w:pPr>
        <w:pStyle w:val="Standaard1"/>
        <w:pBdr>
          <w:top w:val="nil"/>
          <w:left w:val="nil"/>
          <w:bottom w:val="nil"/>
          <w:right w:val="nil"/>
          <w:between w:val="nil"/>
        </w:pBdr>
        <w:spacing w:line="276" w:lineRule="auto"/>
        <w:rPr>
          <w:color w:val="000000"/>
        </w:rPr>
      </w:pPr>
      <w:r>
        <w:rPr>
          <w:rFonts w:cstheme="minorHAnsi"/>
        </w:rPr>
        <w:t xml:space="preserve">Bewijs daartoe is de eis om als onderdeel van de inschrijving een referentie te overleggen waar referent heeft verklaard dat inschrijver ergens </w:t>
      </w:r>
      <w:r w:rsidRPr="007D7127">
        <w:rPr>
          <w:rFonts w:cstheme="minorHAnsi"/>
          <w:u w:val="single"/>
        </w:rPr>
        <w:t>in de afgelopen drie jaar</w:t>
      </w:r>
      <w:r>
        <w:rPr>
          <w:rFonts w:cstheme="minorHAnsi"/>
        </w:rPr>
        <w:t xml:space="preserve"> naar tevredenheid van de referent met de in deze aanbesteding beschreven dienstverlening heeft geleverd.</w:t>
      </w:r>
    </w:p>
    <w:p w14:paraId="6592271A" w14:textId="1976AF5C" w:rsidR="007D7127" w:rsidRDefault="007D7127" w:rsidP="00781CE1">
      <w:pPr>
        <w:pStyle w:val="Standaard1"/>
        <w:pBdr>
          <w:top w:val="nil"/>
          <w:left w:val="nil"/>
          <w:bottom w:val="nil"/>
          <w:right w:val="nil"/>
          <w:between w:val="nil"/>
        </w:pBdr>
        <w:spacing w:line="276" w:lineRule="auto"/>
      </w:pPr>
      <w:r>
        <w:rPr>
          <w:color w:val="000000"/>
        </w:rPr>
        <w:t xml:space="preserve"> </w:t>
      </w:r>
      <w:r w:rsidRPr="003F5F9F">
        <w:t>De tabel die door de referent volledig moet zijn ingevuld ziet er als volgt uit</w:t>
      </w:r>
      <w:r>
        <w:t>:</w:t>
      </w:r>
    </w:p>
    <w:p w14:paraId="785F4ADD" w14:textId="4381BBBF" w:rsidR="007D7127" w:rsidRDefault="007F61A8" w:rsidP="007F61A8">
      <w:pPr>
        <w:spacing w:line="276" w:lineRule="auto"/>
        <w:jc w:val="center"/>
      </w:pPr>
      <w:r w:rsidRPr="007F61A8">
        <w:drawing>
          <wp:inline distT="0" distB="0" distL="0" distR="0" wp14:anchorId="3EF74C0E" wp14:editId="6EE7890D">
            <wp:extent cx="7632700" cy="2495550"/>
            <wp:effectExtent l="0" t="0" r="6350" b="0"/>
            <wp:docPr id="196838263"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7632700" cy="2495550"/>
                    </a:xfrm>
                    <a:prstGeom prst="rect">
                      <a:avLst/>
                    </a:prstGeom>
                    <a:noFill/>
                    <a:ln>
                      <a:noFill/>
                    </a:ln>
                  </pic:spPr>
                </pic:pic>
              </a:graphicData>
            </a:graphic>
          </wp:inline>
        </w:drawing>
      </w:r>
    </w:p>
    <w:p w14:paraId="05C24DC6" w14:textId="77777777" w:rsidR="007D7127" w:rsidRDefault="007D7127" w:rsidP="00781CE1">
      <w:pPr>
        <w:pStyle w:val="Standaard1"/>
        <w:pBdr>
          <w:top w:val="nil"/>
          <w:left w:val="nil"/>
          <w:bottom w:val="nil"/>
          <w:right w:val="nil"/>
          <w:between w:val="nil"/>
        </w:pBdr>
        <w:spacing w:line="276" w:lineRule="auto"/>
        <w:rPr>
          <w:color w:val="000000"/>
        </w:rPr>
      </w:pPr>
      <w:r w:rsidRPr="00E52EA5">
        <w:rPr>
          <w:color w:val="000000"/>
        </w:rPr>
        <w:t xml:space="preserve">Alleen volledige cijfers zijn toegestaan dus niet 7- of 8,1. Indien de punten ontbreken of de gemiddelde score ontbreekt of onjuist is berekend is de referentie ongeldig. </w:t>
      </w:r>
      <w:r w:rsidRPr="00E52EA5">
        <w:rPr>
          <w:b/>
          <w:bCs/>
          <w:color w:val="000000"/>
        </w:rPr>
        <w:t>Let wel:</w:t>
      </w:r>
      <w:r w:rsidRPr="00E52EA5">
        <w:rPr>
          <w:color w:val="000000"/>
        </w:rPr>
        <w:t xml:space="preserve"> voor ieder onderdeel moet minimaal een score van 6 zijn ingevuld anders voldoet de referentie niet en is dientengevolge</w:t>
      </w:r>
      <w:r>
        <w:rPr>
          <w:color w:val="000000"/>
        </w:rPr>
        <w:t xml:space="preserve"> de inschrijving</w:t>
      </w:r>
      <w:r w:rsidRPr="00E52EA5">
        <w:rPr>
          <w:color w:val="000000"/>
        </w:rPr>
        <w:t xml:space="preserve"> ongeldig.</w:t>
      </w:r>
    </w:p>
    <w:p w14:paraId="616BAE26" w14:textId="630C6A52" w:rsidR="007D7127" w:rsidRDefault="007D7127" w:rsidP="00781CE1">
      <w:pPr>
        <w:pStyle w:val="Standaard1"/>
        <w:pBdr>
          <w:top w:val="nil"/>
          <w:left w:val="nil"/>
          <w:bottom w:val="nil"/>
          <w:right w:val="nil"/>
          <w:between w:val="nil"/>
        </w:pBdr>
        <w:spacing w:line="276" w:lineRule="auto"/>
        <w:rPr>
          <w:color w:val="000000"/>
        </w:rPr>
      </w:pPr>
      <w:r>
        <w:rPr>
          <w:color w:val="000000"/>
        </w:rPr>
        <w:t>De referentie moet zijn ondertekend door een tekeningsbevoegde functionaris van de referent zelf (dus niet een externe medewerker). Op de volgende bladzijde staat het in te vullen en in te dienen formulier voor de referent.</w:t>
      </w:r>
    </w:p>
    <w:p w14:paraId="4619CECC" w14:textId="23921678" w:rsidR="007D7127" w:rsidRPr="007D7127" w:rsidRDefault="007D7127" w:rsidP="00781CE1">
      <w:pPr>
        <w:pStyle w:val="Standaard1"/>
        <w:pBdr>
          <w:top w:val="nil"/>
          <w:left w:val="nil"/>
          <w:bottom w:val="nil"/>
          <w:right w:val="nil"/>
          <w:between w:val="nil"/>
        </w:pBdr>
        <w:spacing w:line="276" w:lineRule="auto"/>
        <w:jc w:val="center"/>
        <w:rPr>
          <w:color w:val="000000"/>
          <w:u w:val="single"/>
        </w:rPr>
      </w:pPr>
      <w:r w:rsidRPr="007D7127">
        <w:rPr>
          <w:color w:val="000000"/>
          <w:u w:val="single"/>
        </w:rPr>
        <w:lastRenderedPageBreak/>
        <w:t>FORMULIER REFERENT</w:t>
      </w:r>
    </w:p>
    <w:p w14:paraId="4BAEA37A" w14:textId="0167A8D2" w:rsidR="007D7127" w:rsidRDefault="007D7127" w:rsidP="00781CE1">
      <w:pPr>
        <w:spacing w:line="276" w:lineRule="auto"/>
      </w:pPr>
      <w:r>
        <w:t>Organisatie:</w:t>
      </w:r>
      <w:r>
        <w:tab/>
      </w:r>
      <w:r>
        <w:tab/>
      </w:r>
      <w:r>
        <w:tab/>
      </w:r>
      <w:r>
        <w:tab/>
      </w:r>
      <w:r>
        <w:tab/>
        <w:t>_________________________________</w:t>
      </w:r>
    </w:p>
    <w:p w14:paraId="57794EF7" w14:textId="0208779F" w:rsidR="007D7127" w:rsidRDefault="007D7127" w:rsidP="00781CE1">
      <w:pPr>
        <w:spacing w:line="276" w:lineRule="auto"/>
      </w:pPr>
      <w:r>
        <w:t>Naam tekeningsbevoegde functionaris:</w:t>
      </w:r>
      <w:r>
        <w:tab/>
      </w:r>
      <w:r>
        <w:tab/>
        <w:t>_________________________________</w:t>
      </w:r>
    </w:p>
    <w:p w14:paraId="055123FE" w14:textId="23928F29" w:rsidR="007D7127" w:rsidRDefault="007D7127" w:rsidP="00781CE1">
      <w:pPr>
        <w:spacing w:line="276" w:lineRule="auto"/>
      </w:pPr>
      <w:r>
        <w:t>Telefoonnummer:</w:t>
      </w:r>
      <w:r>
        <w:tab/>
      </w:r>
      <w:r>
        <w:tab/>
      </w:r>
      <w:r>
        <w:tab/>
      </w:r>
      <w:r>
        <w:tab/>
        <w:t>_________________________________</w:t>
      </w:r>
    </w:p>
    <w:p w14:paraId="12914BB1" w14:textId="30D0D442" w:rsidR="007D7127" w:rsidRDefault="007D7127" w:rsidP="00781CE1">
      <w:pPr>
        <w:spacing w:line="276" w:lineRule="auto"/>
      </w:pPr>
      <w:r>
        <w:t>E-mail:</w:t>
      </w:r>
      <w:r>
        <w:tab/>
      </w:r>
      <w:r>
        <w:tab/>
      </w:r>
      <w:r>
        <w:tab/>
      </w:r>
      <w:r>
        <w:tab/>
      </w:r>
      <w:r>
        <w:tab/>
      </w:r>
      <w:r>
        <w:tab/>
        <w:t>_________________________________</w:t>
      </w:r>
    </w:p>
    <w:p w14:paraId="7A9BF2C6" w14:textId="0079B6D6" w:rsidR="007D7127" w:rsidRDefault="007D7127" w:rsidP="00781CE1">
      <w:pPr>
        <w:spacing w:line="276" w:lineRule="auto"/>
      </w:pPr>
      <w:r>
        <w:t>Datum:</w:t>
      </w:r>
      <w:r>
        <w:tab/>
      </w:r>
      <w:r>
        <w:tab/>
      </w:r>
      <w:r>
        <w:tab/>
      </w:r>
      <w:r>
        <w:tab/>
      </w:r>
      <w:r>
        <w:tab/>
      </w:r>
      <w:r>
        <w:tab/>
        <w:t>_________________________________</w:t>
      </w:r>
    </w:p>
    <w:p w14:paraId="22DE2008" w14:textId="4FDC2C8E" w:rsidR="007D7127" w:rsidRDefault="007D7127" w:rsidP="00781CE1">
      <w:pPr>
        <w:spacing w:line="276" w:lineRule="auto"/>
      </w:pPr>
      <w:r>
        <w:t>Handtekening:</w:t>
      </w:r>
      <w:r>
        <w:tab/>
      </w:r>
      <w:r>
        <w:tab/>
      </w:r>
      <w:r>
        <w:tab/>
      </w:r>
      <w:r>
        <w:tab/>
      </w:r>
      <w:r>
        <w:tab/>
        <w:t>_________________________________</w:t>
      </w:r>
    </w:p>
    <w:p w14:paraId="1CE8E315" w14:textId="77777777" w:rsidR="007D7127" w:rsidRDefault="007D7127" w:rsidP="00781CE1">
      <w:pPr>
        <w:spacing w:line="276" w:lineRule="auto"/>
      </w:pPr>
    </w:p>
    <w:p w14:paraId="71766160" w14:textId="77777777" w:rsidR="007F61A8" w:rsidRDefault="007D7127" w:rsidP="007F61A8">
      <w:pPr>
        <w:spacing w:line="276" w:lineRule="auto"/>
      </w:pPr>
      <w:r>
        <w:t>Bij deze verklaar ik, namens mijn organisatie, dat _______________________________ voldoet aan geschiktheidseis 2. Op basis van onze ervaring zijn onderstaande punten toegekend voor de geleverde dienstverlening.</w:t>
      </w:r>
    </w:p>
    <w:p w14:paraId="46F3877C" w14:textId="446BAA70" w:rsidR="007F61A8" w:rsidRDefault="007F61A8" w:rsidP="007F61A8">
      <w:pPr>
        <w:spacing w:line="276" w:lineRule="auto"/>
      </w:pPr>
      <w:r>
        <w:t xml:space="preserve"> </w:t>
      </w:r>
    </w:p>
    <w:p w14:paraId="286E7C1D" w14:textId="615A9F81" w:rsidR="007D7127" w:rsidRDefault="007F61A8" w:rsidP="007F61A8">
      <w:pPr>
        <w:spacing w:line="276" w:lineRule="auto"/>
        <w:jc w:val="center"/>
      </w:pPr>
      <w:r w:rsidRPr="007F61A8">
        <w:drawing>
          <wp:inline distT="0" distB="0" distL="0" distR="0" wp14:anchorId="28E76FF6" wp14:editId="67311760">
            <wp:extent cx="7632700" cy="2495550"/>
            <wp:effectExtent l="0" t="0" r="6350" b="0"/>
            <wp:docPr id="1934324622"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7632700" cy="2495550"/>
                    </a:xfrm>
                    <a:prstGeom prst="rect">
                      <a:avLst/>
                    </a:prstGeom>
                    <a:noFill/>
                    <a:ln>
                      <a:noFill/>
                    </a:ln>
                  </pic:spPr>
                </pic:pic>
              </a:graphicData>
            </a:graphic>
          </wp:inline>
        </w:drawing>
      </w:r>
    </w:p>
    <w:sectPr w:rsidR="007D7127" w:rsidSect="00781CE1">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92526D" w14:textId="77777777" w:rsidR="00AE2DCE" w:rsidRDefault="00AE2DCE" w:rsidP="00781CE1">
      <w:pPr>
        <w:spacing w:after="0" w:line="240" w:lineRule="auto"/>
      </w:pPr>
      <w:r>
        <w:separator/>
      </w:r>
    </w:p>
  </w:endnote>
  <w:endnote w:type="continuationSeparator" w:id="0">
    <w:p w14:paraId="74576143" w14:textId="77777777" w:rsidR="00AE2DCE" w:rsidRDefault="00AE2DCE" w:rsidP="00781CE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7B965A" w14:textId="77777777" w:rsidR="00AE2DCE" w:rsidRDefault="00AE2DCE" w:rsidP="00781CE1">
      <w:pPr>
        <w:spacing w:after="0" w:line="240" w:lineRule="auto"/>
      </w:pPr>
      <w:r>
        <w:separator/>
      </w:r>
    </w:p>
  </w:footnote>
  <w:footnote w:type="continuationSeparator" w:id="0">
    <w:p w14:paraId="59CC3D93" w14:textId="77777777" w:rsidR="00AE2DCE" w:rsidRDefault="00AE2DCE" w:rsidP="00781CE1">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7127"/>
    <w:rsid w:val="00062424"/>
    <w:rsid w:val="000E4420"/>
    <w:rsid w:val="00257B0B"/>
    <w:rsid w:val="002C4AF3"/>
    <w:rsid w:val="00321432"/>
    <w:rsid w:val="00470143"/>
    <w:rsid w:val="006F51F2"/>
    <w:rsid w:val="00781CE1"/>
    <w:rsid w:val="007D7127"/>
    <w:rsid w:val="007F61A8"/>
    <w:rsid w:val="00AE2DCE"/>
    <w:rsid w:val="00D8468E"/>
    <w:rsid w:val="00DC0241"/>
  </w:rsids>
  <m:mathPr>
    <m:mathFont m:val="Cambria Math"/>
    <m:brkBin m:val="before"/>
    <m:brkBinSub m:val="--"/>
    <m:smallFrac m:val="0"/>
    <m:dispDef/>
    <m:lMargin m:val="0"/>
    <m:rMargin m:val="0"/>
    <m:defJc m:val="centerGroup"/>
    <m:wrapIndent m:val="1440"/>
    <m:intLim m:val="subSup"/>
    <m:naryLim m:val="undOvr"/>
  </m:mathPr>
  <w:themeFontLang w:val="nl-NL"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B1D3D5"/>
  <w15:chartTrackingRefBased/>
  <w15:docId w15:val="{D9815AA7-CAAA-4C08-A761-248BCCF5C9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7D7127"/>
    <w:rPr>
      <w:lang w:val="nl-NL"/>
      <w14:ligatures w14:val="none"/>
    </w:rPr>
  </w:style>
  <w:style w:type="paragraph" w:styleId="Kop1">
    <w:name w:val="heading 1"/>
    <w:basedOn w:val="Standaard"/>
    <w:next w:val="Standaard"/>
    <w:link w:val="Kop1Char"/>
    <w:uiPriority w:val="9"/>
    <w:qFormat/>
    <w:rsid w:val="007D7127"/>
    <w:pPr>
      <w:keepNext/>
      <w:keepLines/>
      <w:spacing w:before="360" w:after="80"/>
      <w:outlineLvl w:val="0"/>
    </w:pPr>
    <w:rPr>
      <w:rFonts w:asciiTheme="majorHAnsi" w:eastAsiaTheme="majorEastAsia" w:hAnsiTheme="majorHAnsi" w:cstheme="majorBidi"/>
      <w:color w:val="2F5496" w:themeColor="accent1" w:themeShade="BF"/>
      <w:sz w:val="40"/>
      <w:szCs w:val="40"/>
      <w14:ligatures w14:val="standardContextual"/>
    </w:rPr>
  </w:style>
  <w:style w:type="paragraph" w:styleId="Kop2">
    <w:name w:val="heading 2"/>
    <w:basedOn w:val="Standaard"/>
    <w:next w:val="Standaard"/>
    <w:link w:val="Kop2Char"/>
    <w:uiPriority w:val="9"/>
    <w:semiHidden/>
    <w:unhideWhenUsed/>
    <w:qFormat/>
    <w:rsid w:val="007D7127"/>
    <w:pPr>
      <w:keepNext/>
      <w:keepLines/>
      <w:spacing w:before="160" w:after="80"/>
      <w:outlineLvl w:val="1"/>
    </w:pPr>
    <w:rPr>
      <w:rFonts w:asciiTheme="majorHAnsi" w:eastAsiaTheme="majorEastAsia" w:hAnsiTheme="majorHAnsi" w:cstheme="majorBidi"/>
      <w:color w:val="2F5496" w:themeColor="accent1" w:themeShade="BF"/>
      <w:sz w:val="32"/>
      <w:szCs w:val="32"/>
      <w14:ligatures w14:val="standardContextual"/>
    </w:rPr>
  </w:style>
  <w:style w:type="paragraph" w:styleId="Kop3">
    <w:name w:val="heading 3"/>
    <w:basedOn w:val="Standaard"/>
    <w:next w:val="Standaard"/>
    <w:link w:val="Kop3Char"/>
    <w:uiPriority w:val="9"/>
    <w:semiHidden/>
    <w:unhideWhenUsed/>
    <w:qFormat/>
    <w:rsid w:val="007D7127"/>
    <w:pPr>
      <w:keepNext/>
      <w:keepLines/>
      <w:spacing w:before="160" w:after="80"/>
      <w:outlineLvl w:val="2"/>
    </w:pPr>
    <w:rPr>
      <w:rFonts w:eastAsiaTheme="majorEastAsia" w:cstheme="majorBidi"/>
      <w:color w:val="2F5496" w:themeColor="accent1" w:themeShade="BF"/>
      <w:sz w:val="28"/>
      <w:szCs w:val="28"/>
      <w14:ligatures w14:val="standardContextual"/>
    </w:rPr>
  </w:style>
  <w:style w:type="paragraph" w:styleId="Kop4">
    <w:name w:val="heading 4"/>
    <w:basedOn w:val="Standaard"/>
    <w:next w:val="Standaard"/>
    <w:link w:val="Kop4Char"/>
    <w:uiPriority w:val="9"/>
    <w:semiHidden/>
    <w:unhideWhenUsed/>
    <w:qFormat/>
    <w:rsid w:val="007D7127"/>
    <w:pPr>
      <w:keepNext/>
      <w:keepLines/>
      <w:spacing w:before="80" w:after="40"/>
      <w:outlineLvl w:val="3"/>
    </w:pPr>
    <w:rPr>
      <w:rFonts w:eastAsiaTheme="majorEastAsia" w:cstheme="majorBidi"/>
      <w:i/>
      <w:iCs/>
      <w:color w:val="2F5496" w:themeColor="accent1" w:themeShade="BF"/>
      <w14:ligatures w14:val="standardContextual"/>
    </w:rPr>
  </w:style>
  <w:style w:type="paragraph" w:styleId="Kop5">
    <w:name w:val="heading 5"/>
    <w:basedOn w:val="Standaard"/>
    <w:next w:val="Standaard"/>
    <w:link w:val="Kop5Char"/>
    <w:uiPriority w:val="9"/>
    <w:semiHidden/>
    <w:unhideWhenUsed/>
    <w:qFormat/>
    <w:rsid w:val="007D7127"/>
    <w:pPr>
      <w:keepNext/>
      <w:keepLines/>
      <w:spacing w:before="80" w:after="40"/>
      <w:outlineLvl w:val="4"/>
    </w:pPr>
    <w:rPr>
      <w:rFonts w:eastAsiaTheme="majorEastAsia" w:cstheme="majorBidi"/>
      <w:color w:val="2F5496" w:themeColor="accent1" w:themeShade="BF"/>
      <w14:ligatures w14:val="standardContextual"/>
    </w:rPr>
  </w:style>
  <w:style w:type="paragraph" w:styleId="Kop6">
    <w:name w:val="heading 6"/>
    <w:basedOn w:val="Standaard"/>
    <w:next w:val="Standaard"/>
    <w:link w:val="Kop6Char"/>
    <w:uiPriority w:val="9"/>
    <w:semiHidden/>
    <w:unhideWhenUsed/>
    <w:qFormat/>
    <w:rsid w:val="007D7127"/>
    <w:pPr>
      <w:keepNext/>
      <w:keepLines/>
      <w:spacing w:before="40" w:after="0"/>
      <w:outlineLvl w:val="5"/>
    </w:pPr>
    <w:rPr>
      <w:rFonts w:eastAsiaTheme="majorEastAsia" w:cstheme="majorBidi"/>
      <w:i/>
      <w:iCs/>
      <w:color w:val="595959" w:themeColor="text1" w:themeTint="A6"/>
      <w14:ligatures w14:val="standardContextual"/>
    </w:rPr>
  </w:style>
  <w:style w:type="paragraph" w:styleId="Kop7">
    <w:name w:val="heading 7"/>
    <w:basedOn w:val="Standaard"/>
    <w:next w:val="Standaard"/>
    <w:link w:val="Kop7Char"/>
    <w:uiPriority w:val="9"/>
    <w:semiHidden/>
    <w:unhideWhenUsed/>
    <w:qFormat/>
    <w:rsid w:val="007D7127"/>
    <w:pPr>
      <w:keepNext/>
      <w:keepLines/>
      <w:spacing w:before="40" w:after="0"/>
      <w:outlineLvl w:val="6"/>
    </w:pPr>
    <w:rPr>
      <w:rFonts w:eastAsiaTheme="majorEastAsia" w:cstheme="majorBidi"/>
      <w:color w:val="595959" w:themeColor="text1" w:themeTint="A6"/>
      <w14:ligatures w14:val="standardContextual"/>
    </w:rPr>
  </w:style>
  <w:style w:type="paragraph" w:styleId="Kop8">
    <w:name w:val="heading 8"/>
    <w:basedOn w:val="Standaard"/>
    <w:next w:val="Standaard"/>
    <w:link w:val="Kop8Char"/>
    <w:uiPriority w:val="9"/>
    <w:semiHidden/>
    <w:unhideWhenUsed/>
    <w:qFormat/>
    <w:rsid w:val="007D7127"/>
    <w:pPr>
      <w:keepNext/>
      <w:keepLines/>
      <w:spacing w:after="0"/>
      <w:outlineLvl w:val="7"/>
    </w:pPr>
    <w:rPr>
      <w:rFonts w:eastAsiaTheme="majorEastAsia" w:cstheme="majorBidi"/>
      <w:i/>
      <w:iCs/>
      <w:color w:val="272727" w:themeColor="text1" w:themeTint="D8"/>
      <w14:ligatures w14:val="standardContextual"/>
    </w:rPr>
  </w:style>
  <w:style w:type="paragraph" w:styleId="Kop9">
    <w:name w:val="heading 9"/>
    <w:basedOn w:val="Standaard"/>
    <w:next w:val="Standaard"/>
    <w:link w:val="Kop9Char"/>
    <w:uiPriority w:val="9"/>
    <w:semiHidden/>
    <w:unhideWhenUsed/>
    <w:qFormat/>
    <w:rsid w:val="007D7127"/>
    <w:pPr>
      <w:keepNext/>
      <w:keepLines/>
      <w:spacing w:after="0"/>
      <w:outlineLvl w:val="8"/>
    </w:pPr>
    <w:rPr>
      <w:rFonts w:eastAsiaTheme="majorEastAsia" w:cstheme="majorBidi"/>
      <w:color w:val="272727" w:themeColor="text1" w:themeTint="D8"/>
      <w14:ligatures w14:val="standardContextua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7D7127"/>
    <w:rPr>
      <w:rFonts w:asciiTheme="majorHAnsi" w:eastAsiaTheme="majorEastAsia" w:hAnsiTheme="majorHAnsi" w:cstheme="majorBidi"/>
      <w:color w:val="2F5496" w:themeColor="accent1" w:themeShade="BF"/>
      <w:sz w:val="40"/>
      <w:szCs w:val="40"/>
      <w:lang w:val="nl-NL"/>
    </w:rPr>
  </w:style>
  <w:style w:type="character" w:customStyle="1" w:styleId="Kop2Char">
    <w:name w:val="Kop 2 Char"/>
    <w:basedOn w:val="Standaardalinea-lettertype"/>
    <w:link w:val="Kop2"/>
    <w:uiPriority w:val="9"/>
    <w:semiHidden/>
    <w:rsid w:val="007D7127"/>
    <w:rPr>
      <w:rFonts w:asciiTheme="majorHAnsi" w:eastAsiaTheme="majorEastAsia" w:hAnsiTheme="majorHAnsi" w:cstheme="majorBidi"/>
      <w:color w:val="2F5496" w:themeColor="accent1" w:themeShade="BF"/>
      <w:sz w:val="32"/>
      <w:szCs w:val="32"/>
      <w:lang w:val="nl-NL"/>
    </w:rPr>
  </w:style>
  <w:style w:type="character" w:customStyle="1" w:styleId="Kop3Char">
    <w:name w:val="Kop 3 Char"/>
    <w:basedOn w:val="Standaardalinea-lettertype"/>
    <w:link w:val="Kop3"/>
    <w:uiPriority w:val="9"/>
    <w:semiHidden/>
    <w:rsid w:val="007D7127"/>
    <w:rPr>
      <w:rFonts w:eastAsiaTheme="majorEastAsia" w:cstheme="majorBidi"/>
      <w:color w:val="2F5496" w:themeColor="accent1" w:themeShade="BF"/>
      <w:sz w:val="28"/>
      <w:szCs w:val="28"/>
      <w:lang w:val="nl-NL"/>
    </w:rPr>
  </w:style>
  <w:style w:type="character" w:customStyle="1" w:styleId="Kop4Char">
    <w:name w:val="Kop 4 Char"/>
    <w:basedOn w:val="Standaardalinea-lettertype"/>
    <w:link w:val="Kop4"/>
    <w:uiPriority w:val="9"/>
    <w:semiHidden/>
    <w:rsid w:val="007D7127"/>
    <w:rPr>
      <w:rFonts w:eastAsiaTheme="majorEastAsia" w:cstheme="majorBidi"/>
      <w:i/>
      <w:iCs/>
      <w:color w:val="2F5496" w:themeColor="accent1" w:themeShade="BF"/>
      <w:lang w:val="nl-NL"/>
    </w:rPr>
  </w:style>
  <w:style w:type="character" w:customStyle="1" w:styleId="Kop5Char">
    <w:name w:val="Kop 5 Char"/>
    <w:basedOn w:val="Standaardalinea-lettertype"/>
    <w:link w:val="Kop5"/>
    <w:uiPriority w:val="9"/>
    <w:semiHidden/>
    <w:rsid w:val="007D7127"/>
    <w:rPr>
      <w:rFonts w:eastAsiaTheme="majorEastAsia" w:cstheme="majorBidi"/>
      <w:color w:val="2F5496" w:themeColor="accent1" w:themeShade="BF"/>
      <w:lang w:val="nl-NL"/>
    </w:rPr>
  </w:style>
  <w:style w:type="character" w:customStyle="1" w:styleId="Kop6Char">
    <w:name w:val="Kop 6 Char"/>
    <w:basedOn w:val="Standaardalinea-lettertype"/>
    <w:link w:val="Kop6"/>
    <w:uiPriority w:val="9"/>
    <w:semiHidden/>
    <w:rsid w:val="007D7127"/>
    <w:rPr>
      <w:rFonts w:eastAsiaTheme="majorEastAsia" w:cstheme="majorBidi"/>
      <w:i/>
      <w:iCs/>
      <w:color w:val="595959" w:themeColor="text1" w:themeTint="A6"/>
      <w:lang w:val="nl-NL"/>
    </w:rPr>
  </w:style>
  <w:style w:type="character" w:customStyle="1" w:styleId="Kop7Char">
    <w:name w:val="Kop 7 Char"/>
    <w:basedOn w:val="Standaardalinea-lettertype"/>
    <w:link w:val="Kop7"/>
    <w:uiPriority w:val="9"/>
    <w:semiHidden/>
    <w:rsid w:val="007D7127"/>
    <w:rPr>
      <w:rFonts w:eastAsiaTheme="majorEastAsia" w:cstheme="majorBidi"/>
      <w:color w:val="595959" w:themeColor="text1" w:themeTint="A6"/>
      <w:lang w:val="nl-NL"/>
    </w:rPr>
  </w:style>
  <w:style w:type="character" w:customStyle="1" w:styleId="Kop8Char">
    <w:name w:val="Kop 8 Char"/>
    <w:basedOn w:val="Standaardalinea-lettertype"/>
    <w:link w:val="Kop8"/>
    <w:uiPriority w:val="9"/>
    <w:semiHidden/>
    <w:rsid w:val="007D7127"/>
    <w:rPr>
      <w:rFonts w:eastAsiaTheme="majorEastAsia" w:cstheme="majorBidi"/>
      <w:i/>
      <w:iCs/>
      <w:color w:val="272727" w:themeColor="text1" w:themeTint="D8"/>
      <w:lang w:val="nl-NL"/>
    </w:rPr>
  </w:style>
  <w:style w:type="character" w:customStyle="1" w:styleId="Kop9Char">
    <w:name w:val="Kop 9 Char"/>
    <w:basedOn w:val="Standaardalinea-lettertype"/>
    <w:link w:val="Kop9"/>
    <w:uiPriority w:val="9"/>
    <w:semiHidden/>
    <w:rsid w:val="007D7127"/>
    <w:rPr>
      <w:rFonts w:eastAsiaTheme="majorEastAsia" w:cstheme="majorBidi"/>
      <w:color w:val="272727" w:themeColor="text1" w:themeTint="D8"/>
      <w:lang w:val="nl-NL"/>
    </w:rPr>
  </w:style>
  <w:style w:type="paragraph" w:styleId="Titel">
    <w:name w:val="Title"/>
    <w:basedOn w:val="Standaard"/>
    <w:next w:val="Standaard"/>
    <w:link w:val="TitelChar"/>
    <w:uiPriority w:val="10"/>
    <w:qFormat/>
    <w:rsid w:val="007D7127"/>
    <w:pPr>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TitelChar">
    <w:name w:val="Titel Char"/>
    <w:basedOn w:val="Standaardalinea-lettertype"/>
    <w:link w:val="Titel"/>
    <w:uiPriority w:val="10"/>
    <w:rsid w:val="007D7127"/>
    <w:rPr>
      <w:rFonts w:asciiTheme="majorHAnsi" w:eastAsiaTheme="majorEastAsia" w:hAnsiTheme="majorHAnsi" w:cstheme="majorBidi"/>
      <w:spacing w:val="-10"/>
      <w:kern w:val="28"/>
      <w:sz w:val="56"/>
      <w:szCs w:val="56"/>
      <w:lang w:val="nl-NL"/>
    </w:rPr>
  </w:style>
  <w:style w:type="paragraph" w:styleId="Ondertitel">
    <w:name w:val="Subtitle"/>
    <w:basedOn w:val="Standaard"/>
    <w:next w:val="Standaard"/>
    <w:link w:val="OndertitelChar"/>
    <w:uiPriority w:val="11"/>
    <w:qFormat/>
    <w:rsid w:val="007D7127"/>
    <w:pPr>
      <w:numPr>
        <w:ilvl w:val="1"/>
      </w:numPr>
    </w:pPr>
    <w:rPr>
      <w:rFonts w:eastAsiaTheme="majorEastAsia" w:cstheme="majorBidi"/>
      <w:color w:val="595959" w:themeColor="text1" w:themeTint="A6"/>
      <w:spacing w:val="15"/>
      <w:sz w:val="28"/>
      <w:szCs w:val="28"/>
      <w14:ligatures w14:val="standardContextual"/>
    </w:rPr>
  </w:style>
  <w:style w:type="character" w:customStyle="1" w:styleId="OndertitelChar">
    <w:name w:val="Ondertitel Char"/>
    <w:basedOn w:val="Standaardalinea-lettertype"/>
    <w:link w:val="Ondertitel"/>
    <w:uiPriority w:val="11"/>
    <w:rsid w:val="007D7127"/>
    <w:rPr>
      <w:rFonts w:eastAsiaTheme="majorEastAsia" w:cstheme="majorBidi"/>
      <w:color w:val="595959" w:themeColor="text1" w:themeTint="A6"/>
      <w:spacing w:val="15"/>
      <w:sz w:val="28"/>
      <w:szCs w:val="28"/>
      <w:lang w:val="nl-NL"/>
    </w:rPr>
  </w:style>
  <w:style w:type="paragraph" w:styleId="Citaat">
    <w:name w:val="Quote"/>
    <w:basedOn w:val="Standaard"/>
    <w:next w:val="Standaard"/>
    <w:link w:val="CitaatChar"/>
    <w:uiPriority w:val="29"/>
    <w:qFormat/>
    <w:rsid w:val="007D7127"/>
    <w:pPr>
      <w:spacing w:before="160"/>
      <w:jc w:val="center"/>
    </w:pPr>
    <w:rPr>
      <w:i/>
      <w:iCs/>
      <w:color w:val="404040" w:themeColor="text1" w:themeTint="BF"/>
      <w14:ligatures w14:val="standardContextual"/>
    </w:rPr>
  </w:style>
  <w:style w:type="character" w:customStyle="1" w:styleId="CitaatChar">
    <w:name w:val="Citaat Char"/>
    <w:basedOn w:val="Standaardalinea-lettertype"/>
    <w:link w:val="Citaat"/>
    <w:uiPriority w:val="29"/>
    <w:rsid w:val="007D7127"/>
    <w:rPr>
      <w:i/>
      <w:iCs/>
      <w:color w:val="404040" w:themeColor="text1" w:themeTint="BF"/>
      <w:lang w:val="nl-NL"/>
    </w:rPr>
  </w:style>
  <w:style w:type="paragraph" w:styleId="Lijstalinea">
    <w:name w:val="List Paragraph"/>
    <w:basedOn w:val="Standaard"/>
    <w:uiPriority w:val="34"/>
    <w:qFormat/>
    <w:rsid w:val="007D7127"/>
    <w:pPr>
      <w:ind w:left="720"/>
      <w:contextualSpacing/>
    </w:pPr>
    <w:rPr>
      <w14:ligatures w14:val="standardContextual"/>
    </w:rPr>
  </w:style>
  <w:style w:type="character" w:styleId="Intensievebenadrukking">
    <w:name w:val="Intense Emphasis"/>
    <w:basedOn w:val="Standaardalinea-lettertype"/>
    <w:uiPriority w:val="21"/>
    <w:qFormat/>
    <w:rsid w:val="007D7127"/>
    <w:rPr>
      <w:i/>
      <w:iCs/>
      <w:color w:val="2F5496" w:themeColor="accent1" w:themeShade="BF"/>
    </w:rPr>
  </w:style>
  <w:style w:type="paragraph" w:styleId="Duidelijkcitaat">
    <w:name w:val="Intense Quote"/>
    <w:basedOn w:val="Standaard"/>
    <w:next w:val="Standaard"/>
    <w:link w:val="DuidelijkcitaatChar"/>
    <w:uiPriority w:val="30"/>
    <w:qFormat/>
    <w:rsid w:val="007D7127"/>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14:ligatures w14:val="standardContextual"/>
    </w:rPr>
  </w:style>
  <w:style w:type="character" w:customStyle="1" w:styleId="DuidelijkcitaatChar">
    <w:name w:val="Duidelijk citaat Char"/>
    <w:basedOn w:val="Standaardalinea-lettertype"/>
    <w:link w:val="Duidelijkcitaat"/>
    <w:uiPriority w:val="30"/>
    <w:rsid w:val="007D7127"/>
    <w:rPr>
      <w:i/>
      <w:iCs/>
      <w:color w:val="2F5496" w:themeColor="accent1" w:themeShade="BF"/>
      <w:lang w:val="nl-NL"/>
    </w:rPr>
  </w:style>
  <w:style w:type="character" w:styleId="Intensieveverwijzing">
    <w:name w:val="Intense Reference"/>
    <w:basedOn w:val="Standaardalinea-lettertype"/>
    <w:uiPriority w:val="32"/>
    <w:qFormat/>
    <w:rsid w:val="007D7127"/>
    <w:rPr>
      <w:b/>
      <w:bCs/>
      <w:smallCaps/>
      <w:color w:val="2F5496" w:themeColor="accent1" w:themeShade="BF"/>
      <w:spacing w:val="5"/>
    </w:rPr>
  </w:style>
  <w:style w:type="paragraph" w:customStyle="1" w:styleId="Standaard1">
    <w:name w:val="Standaard1"/>
    <w:rsid w:val="007D7127"/>
    <w:rPr>
      <w:rFonts w:ascii="Calibri" w:eastAsia="Calibri" w:hAnsi="Calibri" w:cs="Calibri"/>
      <w:lang w:val="nl-NL" w:eastAsia="nl-NL"/>
      <w14:ligatures w14:val="none"/>
    </w:rPr>
  </w:style>
  <w:style w:type="paragraph" w:styleId="Koptekst">
    <w:name w:val="header"/>
    <w:basedOn w:val="Standaard"/>
    <w:link w:val="KoptekstChar"/>
    <w:uiPriority w:val="99"/>
    <w:unhideWhenUsed/>
    <w:rsid w:val="00781CE1"/>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781CE1"/>
    <w:rPr>
      <w:lang w:val="nl-NL"/>
      <w14:ligatures w14:val="none"/>
    </w:rPr>
  </w:style>
  <w:style w:type="paragraph" w:styleId="Voettekst">
    <w:name w:val="footer"/>
    <w:basedOn w:val="Standaard"/>
    <w:link w:val="VoettekstChar"/>
    <w:uiPriority w:val="99"/>
    <w:unhideWhenUsed/>
    <w:rsid w:val="00781CE1"/>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781CE1"/>
    <w:rPr>
      <w:lang w:val="nl-NL"/>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emf"/><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300</Words>
  <Characters>1716</Characters>
  <Application>Microsoft Office Word</Application>
  <DocSecurity>0</DocSecurity>
  <Lines>14</Lines>
  <Paragraphs>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2012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Jacques van Berkel</dc:creator>
  <cp:keywords/>
  <dc:description/>
  <cp:lastModifiedBy>Jacques van Berkel</cp:lastModifiedBy>
  <cp:revision>2</cp:revision>
  <dcterms:created xsi:type="dcterms:W3CDTF">2026-08-15T09:22:00Z</dcterms:created>
  <dcterms:modified xsi:type="dcterms:W3CDTF">2026-08-15T09:22:00Z</dcterms:modified>
</cp:coreProperties>
</file>